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57" w:rsidRDefault="001C7B57" w:rsidP="000840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7B57" w:rsidRDefault="001C7B57" w:rsidP="000840B2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C7B57" w:rsidRDefault="001C7B57" w:rsidP="000840B2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C7B57" w:rsidRPr="003F683C" w:rsidRDefault="001C7B57" w:rsidP="000840B2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683C">
        <w:rPr>
          <w:rFonts w:ascii="Times New Roman" w:hAnsi="Times New Roman" w:cs="Times New Roman"/>
          <w:b/>
          <w:bCs/>
          <w:sz w:val="28"/>
          <w:szCs w:val="28"/>
        </w:rPr>
        <w:t xml:space="preserve">Отчет </w:t>
      </w:r>
      <w:proofErr w:type="gramStart"/>
      <w:r w:rsidRPr="003F683C">
        <w:rPr>
          <w:rFonts w:ascii="Times New Roman" w:hAnsi="Times New Roman" w:cs="Times New Roman"/>
          <w:b/>
          <w:bCs/>
          <w:sz w:val="28"/>
          <w:szCs w:val="28"/>
        </w:rPr>
        <w:t>о предоставленных муниципальных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гарантий</w:t>
      </w:r>
      <w:proofErr w:type="gramEnd"/>
      <w:r w:rsidRPr="003F68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91A40" w:rsidRPr="003F683C">
        <w:rPr>
          <w:rFonts w:ascii="Times New Roman" w:hAnsi="Times New Roman" w:cs="Times New Roman"/>
          <w:b/>
          <w:bCs/>
          <w:sz w:val="28"/>
          <w:szCs w:val="28"/>
        </w:rPr>
        <w:t xml:space="preserve">Кыштовского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</w:t>
      </w:r>
      <w:r w:rsidRPr="003F683C">
        <w:rPr>
          <w:rFonts w:ascii="Times New Roman" w:hAnsi="Times New Roman" w:cs="Times New Roman"/>
          <w:b/>
          <w:bCs/>
          <w:sz w:val="28"/>
          <w:szCs w:val="28"/>
        </w:rPr>
        <w:t xml:space="preserve">Кыштовского района Новосибирской области за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истекший период </w:t>
      </w:r>
      <w:r w:rsidRPr="003F683C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F011A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D0C9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F683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1C7B57" w:rsidRDefault="001C7B57" w:rsidP="000840B2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7B57" w:rsidRDefault="001C7B57" w:rsidP="000840B2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7B57" w:rsidRDefault="001C7B57" w:rsidP="003F683C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C820DF">
        <w:rPr>
          <w:rFonts w:ascii="Times New Roman" w:hAnsi="Times New Roman" w:cs="Times New Roman"/>
          <w:sz w:val="28"/>
          <w:szCs w:val="28"/>
        </w:rPr>
        <w:t xml:space="preserve">Кыштовского </w:t>
      </w:r>
      <w:r>
        <w:rPr>
          <w:rFonts w:ascii="Times New Roman" w:hAnsi="Times New Roman" w:cs="Times New Roman"/>
          <w:sz w:val="28"/>
          <w:szCs w:val="28"/>
        </w:rPr>
        <w:t>сельсовета Кыштовского района Новосибирской облас</w:t>
      </w:r>
      <w:r w:rsidR="00DE1C61">
        <w:rPr>
          <w:rFonts w:ascii="Times New Roman" w:hAnsi="Times New Roman" w:cs="Times New Roman"/>
          <w:sz w:val="28"/>
          <w:szCs w:val="28"/>
        </w:rPr>
        <w:t xml:space="preserve">ти муниципальные гарантии в </w:t>
      </w:r>
      <w:r w:rsidR="00F011A8">
        <w:rPr>
          <w:rFonts w:ascii="Times New Roman" w:hAnsi="Times New Roman" w:cs="Times New Roman"/>
          <w:sz w:val="28"/>
          <w:szCs w:val="28"/>
        </w:rPr>
        <w:t>202</w:t>
      </w:r>
      <w:r w:rsidR="00D257F4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году не предоставлялись.</w:t>
      </w:r>
    </w:p>
    <w:p w:rsidR="001C7B57" w:rsidRDefault="001C7B57" w:rsidP="000840B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C7B57" w:rsidRDefault="001C7B57" w:rsidP="000840B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33C1D" w:rsidRDefault="00233C1D" w:rsidP="00B106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D1842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B106E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106EB">
        <w:rPr>
          <w:rFonts w:ascii="Times New Roman" w:hAnsi="Times New Roman" w:cs="Times New Roman"/>
          <w:sz w:val="28"/>
          <w:szCs w:val="28"/>
        </w:rPr>
        <w:t xml:space="preserve">А.П. </w:t>
      </w:r>
      <w:proofErr w:type="spellStart"/>
      <w:r w:rsidR="00B106EB">
        <w:rPr>
          <w:rFonts w:ascii="Times New Roman" w:hAnsi="Times New Roman" w:cs="Times New Roman"/>
          <w:sz w:val="28"/>
          <w:szCs w:val="28"/>
        </w:rPr>
        <w:t>Шеломенцева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B3A" w:rsidRDefault="005D7B3A" w:rsidP="00233C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B3A" w:rsidRPr="005D7B3A" w:rsidRDefault="005D7B3A" w:rsidP="005D7B3A">
      <w:pPr>
        <w:rPr>
          <w:rFonts w:ascii="Times New Roman" w:hAnsi="Times New Roman" w:cs="Times New Roman"/>
          <w:sz w:val="28"/>
          <w:szCs w:val="28"/>
        </w:rPr>
      </w:pPr>
    </w:p>
    <w:p w:rsidR="005D7B3A" w:rsidRPr="005D7B3A" w:rsidRDefault="005D7B3A" w:rsidP="005D7B3A">
      <w:pPr>
        <w:rPr>
          <w:rFonts w:ascii="Times New Roman" w:hAnsi="Times New Roman" w:cs="Times New Roman"/>
          <w:sz w:val="28"/>
          <w:szCs w:val="28"/>
        </w:rPr>
      </w:pPr>
    </w:p>
    <w:p w:rsidR="005D7B3A" w:rsidRPr="005D7B3A" w:rsidRDefault="005D7B3A" w:rsidP="005D7B3A">
      <w:pPr>
        <w:rPr>
          <w:rFonts w:ascii="Times New Roman" w:hAnsi="Times New Roman" w:cs="Times New Roman"/>
          <w:sz w:val="28"/>
          <w:szCs w:val="28"/>
        </w:rPr>
      </w:pPr>
    </w:p>
    <w:p w:rsidR="005D7B3A" w:rsidRPr="005D7B3A" w:rsidRDefault="005D7B3A" w:rsidP="005D7B3A">
      <w:pPr>
        <w:rPr>
          <w:rFonts w:ascii="Times New Roman" w:hAnsi="Times New Roman" w:cs="Times New Roman"/>
          <w:sz w:val="28"/>
          <w:szCs w:val="28"/>
        </w:rPr>
      </w:pPr>
    </w:p>
    <w:p w:rsidR="005D7B3A" w:rsidRPr="005D7B3A" w:rsidRDefault="005D7B3A" w:rsidP="005D7B3A">
      <w:pPr>
        <w:rPr>
          <w:rFonts w:ascii="Times New Roman" w:hAnsi="Times New Roman" w:cs="Times New Roman"/>
          <w:sz w:val="28"/>
          <w:szCs w:val="28"/>
        </w:rPr>
      </w:pPr>
    </w:p>
    <w:p w:rsidR="005D7B3A" w:rsidRPr="005D7B3A" w:rsidRDefault="005D7B3A" w:rsidP="005D7B3A">
      <w:pPr>
        <w:rPr>
          <w:rFonts w:ascii="Times New Roman" w:hAnsi="Times New Roman" w:cs="Times New Roman"/>
          <w:sz w:val="28"/>
          <w:szCs w:val="28"/>
        </w:rPr>
      </w:pPr>
    </w:p>
    <w:p w:rsidR="005D7B3A" w:rsidRPr="005D7B3A" w:rsidRDefault="005D7B3A" w:rsidP="005D7B3A">
      <w:pPr>
        <w:rPr>
          <w:rFonts w:ascii="Times New Roman" w:hAnsi="Times New Roman" w:cs="Times New Roman"/>
          <w:sz w:val="28"/>
          <w:szCs w:val="28"/>
        </w:rPr>
      </w:pPr>
    </w:p>
    <w:p w:rsidR="005D7B3A" w:rsidRPr="005D7B3A" w:rsidRDefault="005D7B3A" w:rsidP="005D7B3A">
      <w:pPr>
        <w:rPr>
          <w:rFonts w:ascii="Times New Roman" w:hAnsi="Times New Roman" w:cs="Times New Roman"/>
          <w:sz w:val="28"/>
          <w:szCs w:val="28"/>
        </w:rPr>
      </w:pPr>
    </w:p>
    <w:p w:rsidR="005D7B3A" w:rsidRDefault="005D7B3A" w:rsidP="005D7B3A">
      <w:pPr>
        <w:rPr>
          <w:rFonts w:ascii="Times New Roman" w:hAnsi="Times New Roman" w:cs="Times New Roman"/>
          <w:sz w:val="28"/>
          <w:szCs w:val="28"/>
        </w:rPr>
      </w:pPr>
    </w:p>
    <w:p w:rsidR="001C7B57" w:rsidRDefault="005D7B3A" w:rsidP="005D7B3A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D7B3A" w:rsidRDefault="005D7B3A" w:rsidP="005D7B3A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5D7B3A" w:rsidRDefault="005D7B3A" w:rsidP="005D7B3A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5D7B3A" w:rsidRDefault="005D7B3A" w:rsidP="005D7B3A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p w:rsidR="005D7B3A" w:rsidRDefault="005D7B3A" w:rsidP="005D7B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7B3A" w:rsidRDefault="005D7B3A" w:rsidP="005D7B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7B3A" w:rsidRPr="003F683C" w:rsidRDefault="005D7B3A" w:rsidP="005D7B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Отчет об использование бюджетных ассигнований резервного фонда администрации Кыштовского сельсовета </w:t>
      </w:r>
      <w:r w:rsidRPr="003F683C">
        <w:rPr>
          <w:rFonts w:ascii="Times New Roman" w:hAnsi="Times New Roman" w:cs="Times New Roman"/>
          <w:b/>
          <w:bCs/>
          <w:sz w:val="28"/>
          <w:szCs w:val="28"/>
        </w:rPr>
        <w:t xml:space="preserve">Кыштовского района Новосибирской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  <w:t>на 01 января 2</w:t>
      </w:r>
      <w:r w:rsidRPr="003F683C">
        <w:rPr>
          <w:rFonts w:ascii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D0C93">
        <w:rPr>
          <w:rFonts w:ascii="Times New Roman" w:hAnsi="Times New Roman" w:cs="Times New Roman"/>
          <w:b/>
          <w:bCs/>
          <w:sz w:val="28"/>
          <w:szCs w:val="28"/>
        </w:rPr>
        <w:t>3</w:t>
      </w:r>
      <w:bookmarkStart w:id="0" w:name="_GoBack"/>
      <w:bookmarkEnd w:id="0"/>
      <w:r w:rsidRPr="003F683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5D7B3A" w:rsidRDefault="005D7B3A" w:rsidP="005D7B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B3A" w:rsidRDefault="005D7B3A" w:rsidP="005D7B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B3A" w:rsidRDefault="005D7B3A" w:rsidP="005D7B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Резервный фонд администрацией Кыштовского сельсовета Кыштовского района Новосибирской области в 202</w:t>
      </w:r>
      <w:r w:rsidR="00D257F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не предусмотрен.</w:t>
      </w:r>
    </w:p>
    <w:p w:rsidR="005D7B3A" w:rsidRDefault="005D7B3A" w:rsidP="005D7B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B3A" w:rsidRDefault="005D7B3A" w:rsidP="005D7B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B3A" w:rsidRDefault="005D7B3A" w:rsidP="005D7B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B3A" w:rsidRDefault="005D7B3A" w:rsidP="001D5E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</w:t>
      </w:r>
      <w:r w:rsidR="001D5EA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D5EA4">
        <w:rPr>
          <w:rFonts w:ascii="Times New Roman" w:hAnsi="Times New Roman" w:cs="Times New Roman"/>
          <w:sz w:val="28"/>
          <w:szCs w:val="28"/>
        </w:rPr>
        <w:t xml:space="preserve">А.П. </w:t>
      </w:r>
      <w:proofErr w:type="spellStart"/>
      <w:r w:rsidR="001D5EA4">
        <w:rPr>
          <w:rFonts w:ascii="Times New Roman" w:hAnsi="Times New Roman" w:cs="Times New Roman"/>
          <w:sz w:val="28"/>
          <w:szCs w:val="28"/>
        </w:rPr>
        <w:t>Шеломенцева</w:t>
      </w:r>
      <w:proofErr w:type="spellEnd"/>
    </w:p>
    <w:p w:rsidR="005D7B3A" w:rsidRPr="005D7B3A" w:rsidRDefault="005D7B3A" w:rsidP="005D7B3A">
      <w:pPr>
        <w:tabs>
          <w:tab w:val="left" w:pos="1035"/>
        </w:tabs>
        <w:rPr>
          <w:rFonts w:ascii="Times New Roman" w:hAnsi="Times New Roman" w:cs="Times New Roman"/>
          <w:sz w:val="28"/>
          <w:szCs w:val="28"/>
        </w:rPr>
      </w:pPr>
    </w:p>
    <w:sectPr w:rsidR="005D7B3A" w:rsidRPr="005D7B3A" w:rsidSect="000840B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0B2"/>
    <w:rsid w:val="000011D4"/>
    <w:rsid w:val="000840B2"/>
    <w:rsid w:val="000D0C93"/>
    <w:rsid w:val="00105EF3"/>
    <w:rsid w:val="001C7B57"/>
    <w:rsid w:val="001D5EA4"/>
    <w:rsid w:val="00224135"/>
    <w:rsid w:val="00233C1D"/>
    <w:rsid w:val="002E32B0"/>
    <w:rsid w:val="003D11FD"/>
    <w:rsid w:val="003F683C"/>
    <w:rsid w:val="00415805"/>
    <w:rsid w:val="004508DD"/>
    <w:rsid w:val="00521AF5"/>
    <w:rsid w:val="005C7556"/>
    <w:rsid w:val="005D7B3A"/>
    <w:rsid w:val="006C2CF3"/>
    <w:rsid w:val="007F1260"/>
    <w:rsid w:val="008B2B0A"/>
    <w:rsid w:val="008D1842"/>
    <w:rsid w:val="0094172F"/>
    <w:rsid w:val="00991796"/>
    <w:rsid w:val="00991A40"/>
    <w:rsid w:val="00A0309F"/>
    <w:rsid w:val="00A273D4"/>
    <w:rsid w:val="00A74BB6"/>
    <w:rsid w:val="00A8328D"/>
    <w:rsid w:val="00AB3A2C"/>
    <w:rsid w:val="00B106EB"/>
    <w:rsid w:val="00BD4BB7"/>
    <w:rsid w:val="00BE54C0"/>
    <w:rsid w:val="00BE7083"/>
    <w:rsid w:val="00C820DF"/>
    <w:rsid w:val="00D109C7"/>
    <w:rsid w:val="00D257F4"/>
    <w:rsid w:val="00D32BE7"/>
    <w:rsid w:val="00D87A82"/>
    <w:rsid w:val="00DE1C61"/>
    <w:rsid w:val="00E068F4"/>
    <w:rsid w:val="00E37A46"/>
    <w:rsid w:val="00EB0359"/>
    <w:rsid w:val="00EF1524"/>
    <w:rsid w:val="00F011A8"/>
    <w:rsid w:val="00F3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200FE5"/>
  <w15:docId w15:val="{D050F4EF-16E4-4FBA-A9AA-0B6DC58C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BE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40B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18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184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предоставлении и погашении бюджетных кредитов администрацией Верх-Майзасского сельсовета Кыштовского района Новосибирской области за  истекший период  2013 года</vt:lpstr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предоставлении и погашении бюджетных кредитов администрацией Верх-Майзасского сельсовета Кыштовского района Новосибирской области за  истекший период  2013 года</dc:title>
  <dc:subject/>
  <dc:creator>Люба</dc:creator>
  <cp:keywords/>
  <dc:description/>
  <cp:lastModifiedBy>glavbuh</cp:lastModifiedBy>
  <cp:revision>19</cp:revision>
  <cp:lastPrinted>2017-05-02T14:55:00Z</cp:lastPrinted>
  <dcterms:created xsi:type="dcterms:W3CDTF">2017-05-01T11:38:00Z</dcterms:created>
  <dcterms:modified xsi:type="dcterms:W3CDTF">2023-04-05T08:12:00Z</dcterms:modified>
</cp:coreProperties>
</file>